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FE" w:rsidRDefault="00A0481E">
      <w:pPr>
        <w:contextualSpacing/>
        <w:rPr>
          <w:rFonts w:ascii="Tw Cen MT" w:hAnsi="Tw Cen M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2" type="#_x0000_t202" style="position:absolute;margin-left:50pt;margin-top:18.4pt;width:762.45pt;height:96.15pt;z-index:-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" filled="f" stroked="f">
            <v:textbox inset="0,0,0,0">
              <w:txbxContent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FFDC00"/>
                      <w:sz w:val="40"/>
                      <w:szCs w:val="56"/>
                    </w:rPr>
                  </w:pPr>
                  <w:r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>D</w:t>
                  </w:r>
                  <w:r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ON</w:t>
                  </w:r>
                  <w:r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 xml:space="preserve"> B</w:t>
                  </w:r>
                  <w:r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 xml:space="preserve">OSCO </w:t>
                  </w:r>
                  <w:r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>B</w:t>
                  </w:r>
                  <w:r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ADMINTON</w:t>
                  </w:r>
                  <w:r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 xml:space="preserve"> N</w:t>
                  </w:r>
                  <w:r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ANTES</w:t>
                  </w:r>
                </w:p>
                <w:p w:rsidR="00005AFE" w:rsidRDefault="00005AFE">
                  <w:pPr>
                    <w:pStyle w:val="Contenudecadr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Zone de texte 2" o:spid="_x0000_s1031" type="#_x0000_t202" style="position:absolute;margin-left:-5.55pt;margin-top:-10.2pt;width:284.7pt;height:38.3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" filled="f" stroked="f">
            <v:textbox>
              <w:txbxContent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</w:pPr>
                  <w:r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  <w:t>F</w:t>
                  </w:r>
                  <w:r>
                    <w:rPr>
                      <w:rFonts w:ascii="Tw Cen MT" w:hAnsi="Tw Cen MT"/>
                      <w:b/>
                      <w:i/>
                      <w:color w:val="FFDC00"/>
                      <w:sz w:val="40"/>
                      <w:szCs w:val="28"/>
                    </w:rPr>
                    <w:t>EUILLE</w:t>
                  </w:r>
                  <w:r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  <w:t xml:space="preserve"> D</w:t>
                  </w:r>
                  <w:r>
                    <w:rPr>
                      <w:rFonts w:ascii="Tw Cen MT" w:hAnsi="Tw Cen MT"/>
                      <w:b/>
                      <w:i/>
                      <w:color w:val="FFDC00"/>
                      <w:sz w:val="40"/>
                      <w:szCs w:val="28"/>
                    </w:rPr>
                    <w:t>’INSCRIPTION</w:t>
                  </w:r>
                </w:p>
                <w:p w:rsidR="00005AFE" w:rsidRDefault="00005AFE">
                  <w:pPr>
                    <w:pStyle w:val="Contenudecadre"/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3" o:spid="_x0000_s1030" type="#_x0000_t202" style="position:absolute;margin-left:411.95pt;margin-top:15.9pt;width:397.35pt;height:103.3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" stroked="f">
            <v:fill opacity="0"/>
            <v:textbox inset="0,0,0,0">
              <w:txbxContent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000000"/>
                      <w:sz w:val="40"/>
                      <w:szCs w:val="56"/>
                    </w:rPr>
                  </w:pPr>
                  <w:r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>D</w:t>
                  </w:r>
                  <w:r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ON</w:t>
                  </w:r>
                  <w:r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 xml:space="preserve"> B</w:t>
                  </w:r>
                  <w:r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 xml:space="preserve">OSCO </w:t>
                  </w:r>
                  <w:r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>B</w:t>
                  </w:r>
                  <w:r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ADMINTON</w:t>
                  </w:r>
                  <w:r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 xml:space="preserve"> N</w:t>
                  </w:r>
                  <w:r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ANTES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</w:pPr>
                  <w:r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  <w:t>T</w:t>
                  </w:r>
                  <w:r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OURNOI </w:t>
                  </w:r>
                  <w:r>
                    <w:rPr>
                      <w:rFonts w:ascii="Tw Cen MT" w:hAnsi="Tw Cen MT"/>
                      <w:b/>
                      <w:shadow/>
                      <w:color w:val="000000"/>
                      <w:sz w:val="34"/>
                      <w:szCs w:val="34"/>
                    </w:rPr>
                    <w:t>P</w:t>
                  </w:r>
                  <w:r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>ROMOBAD</w:t>
                  </w:r>
                  <w:r>
                    <w:rPr>
                      <w:rFonts w:ascii="Tw Cen MT" w:hAnsi="Tw Cen MT"/>
                      <w:b/>
                      <w:shadow/>
                      <w:color w:val="00000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shadow/>
                      <w:color w:val="000000"/>
                      <w:sz w:val="34"/>
                      <w:szCs w:val="34"/>
                    </w:rPr>
                    <w:t>N</w:t>
                  </w:r>
                  <w:r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>OCTURNE SIMPLE,</w:t>
                  </w:r>
                  <w:r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  <w:t>D</w:t>
                  </w:r>
                  <w:r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OUBLES ET </w:t>
                  </w:r>
                  <w:r>
                    <w:rPr>
                      <w:rFonts w:ascii="Tw Cen MT" w:hAnsi="Tw Cen MT"/>
                      <w:b/>
                      <w:color w:val="000000"/>
                      <w:sz w:val="32"/>
                      <w:szCs w:val="32"/>
                    </w:rPr>
                    <w:t>M</w:t>
                  </w:r>
                  <w:r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IXTES 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right"/>
                  </w:pPr>
                  <w:r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9 juillet 2021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rFonts w:ascii="Tw Cen MT" w:hAnsi="Tw Cen MT"/>
                      <w:i/>
                      <w:color w:val="000000"/>
                      <w:sz w:val="18"/>
                      <w:szCs w:val="18"/>
                    </w:rPr>
                    <w:t>N°</w:t>
                  </w:r>
                  <w:r w:rsidR="008E59C0">
                    <w:t>20.PDLL.44/RP</w:t>
                  </w:r>
                  <w:r w:rsidR="008E59C0">
                    <w:t>/002</w:t>
                  </w:r>
                </w:p>
                <w:p w:rsidR="00005AFE" w:rsidRDefault="00005AFE">
                  <w:pPr>
                    <w:pStyle w:val="Contenudecadr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Zone de texte 4" o:spid="_x0000_s1029" type="#_x0000_t202" style="position:absolute;margin-left:35.15pt;margin-top:13.2pt;width:222.3pt;height:55.3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" filled="f" stroked="f">
            <v:textbox inset="0,0,0,0">
              <w:txbxContent>
                <w:p w:rsidR="00005AFE" w:rsidRDefault="00A0481E">
                  <w:pPr>
                    <w:pStyle w:val="Contenudecadre"/>
                    <w:spacing w:line="240" w:lineRule="auto"/>
                    <w:contextualSpacing/>
                  </w:pPr>
                  <w:r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  <w:t>F</w:t>
                  </w:r>
                  <w:r>
                    <w:rPr>
                      <w:rFonts w:ascii="Tw Cen MT" w:hAnsi="Tw Cen MT"/>
                      <w:b/>
                      <w:i/>
                      <w:sz w:val="40"/>
                      <w:szCs w:val="28"/>
                    </w:rPr>
                    <w:t>EUILLE</w:t>
                  </w:r>
                  <w:r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  <w:t xml:space="preserve"> D</w:t>
                  </w:r>
                  <w:r>
                    <w:rPr>
                      <w:rFonts w:ascii="Tw Cen MT" w:hAnsi="Tw Cen MT"/>
                      <w:b/>
                      <w:i/>
                      <w:sz w:val="40"/>
                      <w:szCs w:val="28"/>
                    </w:rPr>
                    <w:t>’INSCRIPTION</w:t>
                  </w:r>
                </w:p>
              </w:txbxContent>
            </v:textbox>
            <w10:wrap anchorx="page" anchory="page"/>
          </v:shape>
        </w:pict>
      </w:r>
    </w:p>
    <w:p w:rsidR="00005AFE" w:rsidRDefault="00005AFE">
      <w:pPr>
        <w:contextualSpacing/>
        <w:rPr>
          <w:rFonts w:ascii="Tw Cen MT" w:hAnsi="Tw Cen MT"/>
          <w:b/>
          <w:sz w:val="24"/>
          <w:szCs w:val="24"/>
        </w:rPr>
      </w:pPr>
    </w:p>
    <w:p w:rsidR="00005AFE" w:rsidRDefault="00005AFE">
      <w:pPr>
        <w:contextualSpacing/>
        <w:rPr>
          <w:rFonts w:ascii="Tw Cen MT" w:hAnsi="Tw Cen MT"/>
          <w:b/>
          <w:sz w:val="24"/>
          <w:szCs w:val="24"/>
        </w:rPr>
      </w:pPr>
    </w:p>
    <w:p w:rsidR="00005AFE" w:rsidRDefault="00005AFE">
      <w:pPr>
        <w:contextualSpacing/>
        <w:rPr>
          <w:rFonts w:ascii="Tw Cen MT" w:hAnsi="Tw Cen MT"/>
          <w:b/>
          <w:sz w:val="24"/>
          <w:szCs w:val="24"/>
        </w:rPr>
      </w:pPr>
    </w:p>
    <w:p w:rsidR="00005AFE" w:rsidRDefault="00A0481E">
      <w:pPr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CLUB : …………………………………………………..   </w:t>
      </w:r>
      <w:r>
        <w:rPr>
          <w:rFonts w:ascii="Tw Cen MT" w:hAnsi="Tw Cen MT"/>
          <w:sz w:val="24"/>
          <w:szCs w:val="24"/>
        </w:rPr>
        <w:tab/>
        <w:t xml:space="preserve">SIGLE : ………………  DEPARTEMENT : </w:t>
      </w:r>
      <w:r>
        <w:rPr>
          <w:rFonts w:ascii="Tw Cen MT" w:hAnsi="Tw Cen MT"/>
          <w:sz w:val="24"/>
          <w:szCs w:val="24"/>
        </w:rPr>
        <w:t>…… LIGUE : ……………………</w:t>
      </w:r>
    </w:p>
    <w:p w:rsidR="00005AFE" w:rsidRDefault="00A0481E">
      <w:pPr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RESPONSABLE : ……………………………………………………………………</w:t>
      </w:r>
    </w:p>
    <w:p w:rsidR="00005AFE" w:rsidRDefault="00A0481E">
      <w:pPr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ADRESSE : ………………………………………………………………………….</w:t>
      </w:r>
    </w:p>
    <w:p w:rsidR="00005AFE" w:rsidRDefault="00A0481E">
      <w:pPr>
        <w:contextualSpacing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 : ………………………………</w:t>
      </w:r>
      <w:r>
        <w:rPr>
          <w:rFonts w:ascii="Tw Cen MT" w:hAnsi="Tw Cen MT"/>
          <w:sz w:val="24"/>
          <w:szCs w:val="24"/>
        </w:rPr>
        <w:tab/>
        <w:t>MAIL : ……………………………………….</w:t>
      </w:r>
    </w:p>
    <w:tbl>
      <w:tblPr>
        <w:tblW w:w="15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86"/>
        <w:gridCol w:w="710"/>
        <w:gridCol w:w="992"/>
        <w:gridCol w:w="992"/>
        <w:gridCol w:w="1150"/>
        <w:gridCol w:w="2309"/>
        <w:gridCol w:w="770"/>
        <w:gridCol w:w="1016"/>
        <w:gridCol w:w="2815"/>
        <w:gridCol w:w="790"/>
        <w:gridCol w:w="1017"/>
      </w:tblGrid>
      <w:tr w:rsidR="00005AFE">
        <w:trPr>
          <w:trHeight w:val="81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NOM PRENOM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Sexe</w:t>
            </w:r>
          </w:p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(H/F)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Licence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Simple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Tableau Double *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Partenaire de double</w:t>
            </w:r>
          </w:p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(Nom Prénom)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(sigle)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Mixte 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sz w:val="20"/>
                <w:szCs w:val="20"/>
              </w:rPr>
              <w:t>Partenaire de mixte</w:t>
            </w:r>
          </w:p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i/>
                <w:sz w:val="16"/>
                <w:szCs w:val="16"/>
              </w:rPr>
            </w:pPr>
            <w:r>
              <w:rPr>
                <w:rFonts w:ascii="Tw Cen MT" w:hAnsi="Tw Cen MT"/>
                <w:i/>
                <w:sz w:val="16"/>
                <w:szCs w:val="16"/>
              </w:rPr>
              <w:t>(Nom Prénom)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(sigle)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Règl.</w:t>
            </w:r>
          </w:p>
          <w:p w:rsidR="00005AFE" w:rsidRDefault="00A0481E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9€</w:t>
            </w:r>
          </w:p>
        </w:tc>
      </w:tr>
      <w:tr w:rsidR="00005AFE"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05AFE">
        <w:trPr>
          <w:trHeight w:val="442"/>
        </w:trPr>
        <w:tc>
          <w:tcPr>
            <w:tcW w:w="478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005AFE" w:rsidRDefault="00A0481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2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005AFE" w:rsidRDefault="00005AFE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5AFE" w:rsidRDefault="00A0481E">
            <w:pPr>
              <w:spacing w:after="0" w:line="240" w:lineRule="auto"/>
              <w:contextualSpacing/>
              <w:jc w:val="righ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€</w:t>
            </w:r>
          </w:p>
        </w:tc>
      </w:tr>
    </w:tbl>
    <w:p w:rsidR="00005AFE" w:rsidRDefault="00A0481E">
      <w:pPr>
        <w:contextualSpacing/>
      </w:pPr>
      <w:r>
        <w:rPr>
          <w:noProof/>
        </w:rPr>
        <w:pict>
          <v:shape id="Zone de texte 5" o:spid="_x0000_s1028" type="#_x0000_t202" style="position:absolute;margin-left:222.9pt;margin-top:53.5pt;width:380.4pt;height:22pt;z-index:-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" filled="f" stroked="f">
            <v:textbox inset="0,0,0,0">
              <w:txbxContent>
                <w:p w:rsidR="00005AFE" w:rsidRDefault="00A0481E">
                  <w:pPr>
                    <w:pStyle w:val="Contenudecadre"/>
                    <w:contextualSpacing/>
                    <w:jc w:val="center"/>
                  </w:pPr>
                  <w:r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 xml:space="preserve">Fiche d’inscription à envoyer avant le 1 </w:t>
                  </w:r>
                  <w:r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>juin 2016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</w:rPr>
        <w:pict>
          <v:shape id="Zone de texte 6" o:spid="_x0000_s1027" type="#_x0000_t202" style="position:absolute;margin-left:220.35pt;margin-top:51.8pt;width:380.4pt;height:22pt;z-index:-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" filled="f" stroked="f">
            <v:textbox inset="0,0,0,0">
              <w:txbxContent>
                <w:p w:rsidR="00005AFE" w:rsidRDefault="00A0481E">
                  <w:pPr>
                    <w:pStyle w:val="Contenudecadre"/>
                    <w:contextualSpacing/>
                    <w:jc w:val="center"/>
                  </w:pPr>
                  <w:r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Fiche d’i</w:t>
                  </w:r>
                  <w:r w:rsidR="008E59C0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nscription à envoyer avant le 28 juin 2021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7" o:spid="_x0000_s1026" type="#_x0000_t202" style="position:absolute;margin-left:.35pt;margin-top:.1pt;width:330.8pt;height:160.85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" filled="f" stroked="f">
            <v:textbox>
              <w:txbxContent>
                <w:p w:rsidR="00005AFE" w:rsidRDefault="00A0481E">
                  <w:pPr>
                    <w:pStyle w:val="Contenudecadre"/>
                    <w:contextualSpacing/>
                    <w:jc w:val="center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Fiche d’inscription et règlement à envoyer à :</w:t>
                  </w:r>
                </w:p>
                <w:p w:rsidR="00005AFE" w:rsidRDefault="00A0481E">
                  <w:pPr>
                    <w:pStyle w:val="Contenudecadre"/>
                    <w:contextualSpacing/>
                    <w:jc w:val="center"/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Jean-Yvse MARTIN</w:t>
                  </w:r>
                </w:p>
                <w:p w:rsidR="00005AFE" w:rsidRDefault="00A0481E">
                  <w:pPr>
                    <w:pStyle w:val="Contenudecadre"/>
                    <w:contextualSpacing/>
                    <w:jc w:val="center"/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5 Avenue de la Paix</w:t>
                  </w:r>
                </w:p>
                <w:p w:rsidR="00005AFE" w:rsidRDefault="00A0481E">
                  <w:pPr>
                    <w:pStyle w:val="Contenudecadre"/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44300  Nantes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jc w:val="center"/>
                  </w:pPr>
                  <w:hyperlink r:id="rId6">
                    <w:r>
                      <w:rPr>
                        <w:rStyle w:val="LienInternet"/>
                        <w:rFonts w:ascii="Tw Cen MT" w:hAnsi="Tw Cen MT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LienInternet"/>
                        <w:rFonts w:ascii="Tw Cen MT" w:hAnsi="Tw Cen MT"/>
                        <w:sz w:val="20"/>
                        <w:szCs w:val="20"/>
                      </w:rPr>
                      <w:t>tournoidbbn@donboscobadminton.fr*</w:t>
                    </w:r>
                  </w:hyperlink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center"/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06 98 01 43 34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center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Chèque libellé à l’ordre de :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Don Bosco Badminton Nantes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center"/>
                    <w:rPr>
                      <w:rFonts w:ascii="Tw Cen MT" w:hAnsi="Tw Cen MT"/>
                      <w:i/>
                      <w:sz w:val="21"/>
                      <w:szCs w:val="21"/>
                    </w:rPr>
                  </w:pP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(1 tableau : 9 €)</w:t>
                  </w:r>
                </w:p>
                <w:p w:rsidR="00005AFE" w:rsidRDefault="00A0481E">
                  <w:pPr>
                    <w:pStyle w:val="Contenudecadre"/>
                    <w:spacing w:line="240" w:lineRule="auto"/>
                    <w:contextualSpacing/>
                    <w:jc w:val="center"/>
                    <w:rPr>
                      <w:rFonts w:ascii="Tw Cen MT" w:hAnsi="Tw Cen MT"/>
                      <w:i/>
                      <w:sz w:val="21"/>
                      <w:szCs w:val="21"/>
                    </w:rPr>
                  </w:pP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*pré-inscriptions possible par mail</w:t>
                  </w:r>
                </w:p>
                <w:p w:rsidR="00005AFE" w:rsidRDefault="00005AFE">
                  <w:pPr>
                    <w:pStyle w:val="Contenudecadre"/>
                    <w:spacing w:line="240" w:lineRule="auto"/>
                    <w:contextualSpacing/>
                    <w:jc w:val="center"/>
                  </w:pPr>
                </w:p>
              </w:txbxContent>
            </v:textbox>
            <w10:wrap anchorx="page"/>
          </v:shape>
        </w:pict>
      </w:r>
    </w:p>
    <w:sectPr w:rsidR="00005AFE">
      <w:headerReference w:type="default" r:id="rId7"/>
      <w:pgSz w:w="16838" w:h="11906" w:orient="landscape"/>
      <w:pgMar w:top="415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1E" w:rsidRDefault="00A0481E">
      <w:pPr>
        <w:spacing w:after="0" w:line="240" w:lineRule="auto"/>
      </w:pPr>
      <w:r>
        <w:separator/>
      </w:r>
    </w:p>
  </w:endnote>
  <w:endnote w:type="continuationSeparator" w:id="0">
    <w:p w:rsidR="00A0481E" w:rsidRDefault="00A0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1E" w:rsidRDefault="00A0481E">
      <w:pPr>
        <w:spacing w:after="0" w:line="240" w:lineRule="auto"/>
      </w:pPr>
      <w:r>
        <w:separator/>
      </w:r>
    </w:p>
  </w:footnote>
  <w:footnote w:type="continuationSeparator" w:id="0">
    <w:p w:rsidR="00A0481E" w:rsidRDefault="00A0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FE" w:rsidRDefault="00A0481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2049" type="#_x0000_t75" style="position:absolute;margin-left:.05pt;margin-top:.05pt;width:842.55pt;height:595.7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  <w:p w:rsidR="00005AFE" w:rsidRDefault="00005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AFE"/>
    <w:rsid w:val="00005AFE"/>
    <w:rsid w:val="008E59C0"/>
    <w:rsid w:val="00A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6D08C1-AA2B-4DDB-A3B6-70D92A17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uiPriority w:val="99"/>
    <w:qFormat/>
    <w:rsid w:val="00D83E90"/>
    <w:rPr>
      <w:rFonts w:cs="Times New Roman"/>
    </w:rPr>
  </w:style>
  <w:style w:type="character" w:customStyle="1" w:styleId="PieddepageCar">
    <w:name w:val="Pied de page Car"/>
    <w:link w:val="Pieddepage"/>
    <w:semiHidden/>
    <w:qFormat/>
    <w:rsid w:val="00D83E90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rsid w:val="00D83E90"/>
    <w:rPr>
      <w:rFonts w:ascii="Tahoma" w:hAnsi="Tahoma" w:cs="Tahoma"/>
      <w:sz w:val="16"/>
      <w:szCs w:val="16"/>
    </w:rPr>
  </w:style>
  <w:style w:type="character" w:customStyle="1" w:styleId="LienInternet">
    <w:name w:val="Lien Internet"/>
    <w:uiPriority w:val="99"/>
    <w:unhideWhenUsed/>
    <w:rsid w:val="00B82D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B82DB3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Tw Cen MT" w:hAnsi="Tw Cen MT"/>
      <w:sz w:val="24"/>
      <w:szCs w:val="24"/>
    </w:rPr>
  </w:style>
  <w:style w:type="character" w:customStyle="1" w:styleId="ListLabel2">
    <w:name w:val="ListLabel 2"/>
    <w:qFormat/>
    <w:rPr>
      <w:rFonts w:ascii="Tw Cen MT" w:hAnsi="Tw Cen MT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link w:val="En-tteCar"/>
    <w:uiPriority w:val="99"/>
    <w:rsid w:val="00D83E9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Pieddepage">
    <w:name w:val="footer"/>
    <w:basedOn w:val="Normal"/>
    <w:link w:val="PieddepageCar"/>
    <w:semiHidden/>
    <w:rsid w:val="00D83E9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Textedebulles">
    <w:name w:val="Balloon Text"/>
    <w:basedOn w:val="Normal"/>
    <w:link w:val="TextedebullesCar"/>
    <w:semiHidden/>
    <w:qFormat/>
    <w:rsid w:val="00D83E90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D83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tournoidbbn@donboscobadminton.fr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dc:description/>
  <cp:lastModifiedBy>MARTIN Jean-Yves</cp:lastModifiedBy>
  <cp:revision>23</cp:revision>
  <cp:lastPrinted>2018-01-18T12:35:00Z</cp:lastPrinted>
  <dcterms:created xsi:type="dcterms:W3CDTF">2016-01-15T12:19:00Z</dcterms:created>
  <dcterms:modified xsi:type="dcterms:W3CDTF">2021-05-20T06:21:00Z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